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AD" w:rsidRPr="00FF0F97" w:rsidRDefault="00A34597" w:rsidP="004B5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F97">
        <w:rPr>
          <w:rFonts w:ascii="Times New Roman" w:hAnsi="Times New Roman" w:cs="Times New Roman"/>
          <w:b/>
          <w:sz w:val="28"/>
          <w:szCs w:val="28"/>
        </w:rPr>
        <w:t>«Своя игра»</w:t>
      </w:r>
      <w:r w:rsidR="004B52AD" w:rsidRPr="00FF0F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0F97" w:rsidRPr="00FF0F97" w:rsidRDefault="00A34597" w:rsidP="00FF0F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F97">
        <w:rPr>
          <w:rFonts w:ascii="Times New Roman" w:hAnsi="Times New Roman" w:cs="Times New Roman"/>
          <w:sz w:val="28"/>
          <w:szCs w:val="28"/>
        </w:rPr>
        <w:t>Коррекционно развивающая игра для детей старшего дошкольного возраста с ОВЗ (умственная отсталость)</w:t>
      </w:r>
    </w:p>
    <w:p w:rsidR="004B52AD" w:rsidRPr="00FF0F97" w:rsidRDefault="004B52AD">
      <w:pPr>
        <w:rPr>
          <w:rFonts w:ascii="Times New Roman" w:hAnsi="Times New Roman" w:cs="Times New Roman"/>
          <w:b/>
        </w:rPr>
      </w:pPr>
      <w:r w:rsidRPr="00FF0F97">
        <w:rPr>
          <w:rFonts w:ascii="Times New Roman" w:hAnsi="Times New Roman" w:cs="Times New Roman"/>
          <w:b/>
        </w:rPr>
        <w:t>Краткое описание игры</w:t>
      </w:r>
    </w:p>
    <w:p w:rsidR="006B7AC1" w:rsidRPr="00FF0F97" w:rsidRDefault="00D50521">
      <w:pPr>
        <w:rPr>
          <w:rFonts w:ascii="Times New Roman" w:hAnsi="Times New Roman" w:cs="Times New Roman"/>
        </w:rPr>
      </w:pPr>
      <w:r w:rsidRPr="00FF0F97">
        <w:rPr>
          <w:rFonts w:ascii="Times New Roman" w:hAnsi="Times New Roman" w:cs="Times New Roman"/>
          <w:b/>
        </w:rPr>
        <w:t xml:space="preserve"> </w:t>
      </w:r>
      <w:r w:rsidR="004B52AD" w:rsidRPr="00FF0F97">
        <w:rPr>
          <w:rFonts w:ascii="Times New Roman" w:hAnsi="Times New Roman" w:cs="Times New Roman"/>
        </w:rPr>
        <w:t>«Своя игра»  –  это  сборка  дидактич</w:t>
      </w:r>
      <w:r w:rsidRPr="00FF0F97">
        <w:rPr>
          <w:rFonts w:ascii="Times New Roman" w:hAnsi="Times New Roman" w:cs="Times New Roman"/>
        </w:rPr>
        <w:t>еских игр и упражнений, направленных на развитие</w:t>
      </w:r>
      <w:r w:rsidR="004B52AD" w:rsidRPr="00FF0F97">
        <w:rPr>
          <w:rFonts w:ascii="Times New Roman" w:hAnsi="Times New Roman" w:cs="Times New Roman"/>
        </w:rPr>
        <w:t xml:space="preserve"> познавательных процессов у детей (мышления, вн</w:t>
      </w:r>
      <w:r w:rsidRPr="00FF0F97">
        <w:rPr>
          <w:rFonts w:ascii="Times New Roman" w:hAnsi="Times New Roman" w:cs="Times New Roman"/>
        </w:rPr>
        <w:t xml:space="preserve">имания, восприятия, памяти, воображения, речи) через </w:t>
      </w:r>
      <w:r w:rsidR="004B52AD" w:rsidRPr="00FF0F97">
        <w:rPr>
          <w:rFonts w:ascii="Times New Roman" w:hAnsi="Times New Roman" w:cs="Times New Roman"/>
        </w:rPr>
        <w:t>основны</w:t>
      </w:r>
      <w:r w:rsidRPr="00FF0F97">
        <w:rPr>
          <w:rFonts w:ascii="Times New Roman" w:hAnsi="Times New Roman" w:cs="Times New Roman"/>
        </w:rPr>
        <w:t>е</w:t>
      </w:r>
      <w:r w:rsidR="004B52AD" w:rsidRPr="00FF0F97">
        <w:rPr>
          <w:rFonts w:ascii="Times New Roman" w:hAnsi="Times New Roman" w:cs="Times New Roman"/>
        </w:rPr>
        <w:t xml:space="preserve"> лексически</w:t>
      </w:r>
      <w:r w:rsidR="00734A2E" w:rsidRPr="00FF0F97">
        <w:rPr>
          <w:rFonts w:ascii="Times New Roman" w:hAnsi="Times New Roman" w:cs="Times New Roman"/>
        </w:rPr>
        <w:t>е</w:t>
      </w:r>
      <w:r w:rsidR="004B52AD" w:rsidRPr="00FF0F97">
        <w:rPr>
          <w:rFonts w:ascii="Times New Roman" w:hAnsi="Times New Roman" w:cs="Times New Roman"/>
        </w:rPr>
        <w:t xml:space="preserve"> тем</w:t>
      </w:r>
      <w:r w:rsidR="00FF0F97" w:rsidRPr="00FF0F97">
        <w:rPr>
          <w:rFonts w:ascii="Times New Roman" w:hAnsi="Times New Roman" w:cs="Times New Roman"/>
        </w:rPr>
        <w:t>ы:</w:t>
      </w:r>
      <w:r w:rsidR="00734A2E" w:rsidRPr="00FF0F97">
        <w:rPr>
          <w:rFonts w:ascii="Times New Roman" w:hAnsi="Times New Roman" w:cs="Times New Roman"/>
        </w:rPr>
        <w:t xml:space="preserve"> </w:t>
      </w:r>
      <w:r w:rsidR="004B52AD" w:rsidRPr="00FF0F97">
        <w:rPr>
          <w:rFonts w:ascii="Times New Roman" w:hAnsi="Times New Roman" w:cs="Times New Roman"/>
        </w:rPr>
        <w:t xml:space="preserve">овощи, фрукты, животные, транспорт, игрушки, мебель. </w:t>
      </w:r>
      <w:r w:rsidR="006B7AC1" w:rsidRPr="00FF0F97">
        <w:rPr>
          <w:rFonts w:ascii="Times New Roman" w:hAnsi="Times New Roman" w:cs="Times New Roman"/>
        </w:rPr>
        <w:t xml:space="preserve"> </w:t>
      </w:r>
    </w:p>
    <w:p w:rsidR="0031158F" w:rsidRPr="00FF0F97" w:rsidRDefault="006B7AC1" w:rsidP="0031158F">
      <w:pPr>
        <w:rPr>
          <w:rFonts w:ascii="Times New Roman" w:hAnsi="Times New Roman" w:cs="Times New Roman"/>
        </w:rPr>
      </w:pPr>
      <w:r w:rsidRPr="00FF0F97">
        <w:rPr>
          <w:rFonts w:ascii="Times New Roman" w:hAnsi="Times New Roman" w:cs="Times New Roman"/>
        </w:rPr>
        <w:t xml:space="preserve"> </w:t>
      </w:r>
      <w:r w:rsidR="0031158F" w:rsidRPr="00FF0F97">
        <w:rPr>
          <w:rFonts w:ascii="Times New Roman" w:hAnsi="Times New Roman" w:cs="Times New Roman"/>
        </w:rPr>
        <w:t xml:space="preserve">В игре могут принять участие от 1 до 2 детей, так как </w:t>
      </w:r>
      <w:r w:rsidR="0031158F" w:rsidRPr="00FF0F97">
        <w:rPr>
          <w:rFonts w:ascii="Times New Roman" w:hAnsi="Times New Roman" w:cs="Times New Roman"/>
          <w:color w:val="000000"/>
          <w:shd w:val="clear" w:color="auto" w:fill="FFFFFF"/>
        </w:rPr>
        <w:t>для ребенка с умственной отсталостью  характерно недоразвитие познавательных интересов, которое выражается в том, что они меньше, чем их нормальные сверстники, испытывают потребность в познании, а малое количество детей способствует  благоприятному использованию индивидуально – дифференцированного подхода  в процессе игры.</w:t>
      </w:r>
    </w:p>
    <w:p w:rsidR="00ED050A" w:rsidRPr="00FF0F97" w:rsidRDefault="006B7AC1" w:rsidP="00734A2E">
      <w:pPr>
        <w:rPr>
          <w:rFonts w:ascii="Times New Roman" w:hAnsi="Times New Roman" w:cs="Times New Roman"/>
        </w:rPr>
      </w:pPr>
      <w:r w:rsidRPr="00FF0F97">
        <w:rPr>
          <w:rFonts w:ascii="Times New Roman" w:hAnsi="Times New Roman" w:cs="Times New Roman"/>
        </w:rPr>
        <w:t>Для игры необходим</w:t>
      </w:r>
      <w:r w:rsidR="00734A2E" w:rsidRPr="00FF0F97">
        <w:rPr>
          <w:rFonts w:ascii="Times New Roman" w:hAnsi="Times New Roman" w:cs="Times New Roman"/>
        </w:rPr>
        <w:t>ы:</w:t>
      </w:r>
      <w:r w:rsidR="00ED050A" w:rsidRPr="00FF0F97">
        <w:rPr>
          <w:rFonts w:ascii="Times New Roman" w:hAnsi="Times New Roman" w:cs="Times New Roman"/>
        </w:rPr>
        <w:t xml:space="preserve"> игровое поле, </w:t>
      </w:r>
      <w:r w:rsidRPr="00FF0F97">
        <w:rPr>
          <w:rFonts w:ascii="Times New Roman" w:hAnsi="Times New Roman" w:cs="Times New Roman"/>
        </w:rPr>
        <w:t xml:space="preserve"> 2 кубика (</w:t>
      </w:r>
      <w:r w:rsidR="00462696" w:rsidRPr="00FF0F97">
        <w:rPr>
          <w:rFonts w:ascii="Times New Roman" w:hAnsi="Times New Roman" w:cs="Times New Roman"/>
        </w:rPr>
        <w:t>первый</w:t>
      </w:r>
      <w:r w:rsidRPr="00FF0F97">
        <w:rPr>
          <w:rFonts w:ascii="Times New Roman" w:hAnsi="Times New Roman" w:cs="Times New Roman"/>
        </w:rPr>
        <w:t xml:space="preserve"> определяет цвет</w:t>
      </w:r>
      <w:r w:rsidR="00462696" w:rsidRPr="00FF0F97">
        <w:rPr>
          <w:rFonts w:ascii="Times New Roman" w:hAnsi="Times New Roman" w:cs="Times New Roman"/>
        </w:rPr>
        <w:t xml:space="preserve">, </w:t>
      </w:r>
      <w:r w:rsidR="00734A2E" w:rsidRPr="00FF0F97">
        <w:rPr>
          <w:rFonts w:ascii="Times New Roman" w:hAnsi="Times New Roman" w:cs="Times New Roman"/>
        </w:rPr>
        <w:t>если на кубике выпадает картинка «Сюрприз» - то ребенок имеет право выбрать любое понравившееся ему задание для  его выполнения</w:t>
      </w:r>
      <w:r w:rsidR="00462696" w:rsidRPr="00FF0F97">
        <w:rPr>
          <w:rFonts w:ascii="Times New Roman" w:hAnsi="Times New Roman" w:cs="Times New Roman"/>
        </w:rPr>
        <w:t>; второй – лексическую тему)</w:t>
      </w:r>
      <w:r w:rsidR="00945567" w:rsidRPr="00FF0F97">
        <w:rPr>
          <w:rFonts w:ascii="Times New Roman" w:hAnsi="Times New Roman" w:cs="Times New Roman"/>
        </w:rPr>
        <w:t>, фишки</w:t>
      </w:r>
      <w:r w:rsidR="00734A2E" w:rsidRPr="00FF0F97">
        <w:rPr>
          <w:rFonts w:ascii="Times New Roman" w:hAnsi="Times New Roman" w:cs="Times New Roman"/>
        </w:rPr>
        <w:t xml:space="preserve"> для поощрения</w:t>
      </w:r>
      <w:r w:rsidR="00945567" w:rsidRPr="00FF0F97">
        <w:rPr>
          <w:rFonts w:ascii="Times New Roman" w:hAnsi="Times New Roman" w:cs="Times New Roman"/>
        </w:rPr>
        <w:t>, карточки с заданиями. Задания распределены по цвету:</w:t>
      </w:r>
    </w:p>
    <w:p w:rsidR="00ED050A" w:rsidRPr="00FF0F97" w:rsidRDefault="00671EAF">
      <w:pPr>
        <w:rPr>
          <w:rFonts w:ascii="Times New Roman" w:hAnsi="Times New Roman" w:cs="Times New Roman"/>
        </w:rPr>
      </w:pPr>
      <w:r w:rsidRPr="00FF0F97">
        <w:rPr>
          <w:rFonts w:ascii="Times New Roman" w:hAnsi="Times New Roman" w:cs="Times New Roman"/>
          <w:noProof/>
          <w:lang w:eastAsia="ru-RU"/>
        </w:rPr>
        <w:pict>
          <v:rect id="_x0000_s1026" style="position:absolute;margin-left:-4.9pt;margin-top:2.1pt;width:12.05pt;height:8.75pt;z-index:251658240" fillcolor="yellow"/>
        </w:pict>
      </w:r>
      <w:r w:rsidR="00ED050A" w:rsidRPr="00FF0F97">
        <w:rPr>
          <w:rFonts w:ascii="Times New Roman" w:hAnsi="Times New Roman" w:cs="Times New Roman"/>
        </w:rPr>
        <w:t xml:space="preserve">       - «Угадай, чья тень»</w:t>
      </w:r>
      <w:r w:rsidR="00945567" w:rsidRPr="00FF0F97">
        <w:rPr>
          <w:rFonts w:ascii="Times New Roman" w:hAnsi="Times New Roman" w:cs="Times New Roman"/>
        </w:rPr>
        <w:t xml:space="preserve"> - развивает целостность восприятия. Ребенок должен определить и назвать предмет  только по его  контуру. </w:t>
      </w:r>
    </w:p>
    <w:p w:rsidR="00ED050A" w:rsidRPr="00FF0F97" w:rsidRDefault="00671EAF">
      <w:pPr>
        <w:rPr>
          <w:rFonts w:ascii="Times New Roman" w:hAnsi="Times New Roman" w:cs="Times New Roman"/>
          <w:b/>
        </w:rPr>
      </w:pPr>
      <w:r w:rsidRPr="00FF0F97">
        <w:rPr>
          <w:rFonts w:ascii="Times New Roman" w:hAnsi="Times New Roman" w:cs="Times New Roman"/>
          <w:b/>
          <w:noProof/>
          <w:lang w:eastAsia="ru-RU"/>
        </w:rPr>
        <w:pict>
          <v:rect id="_x0000_s1029" style="position:absolute;margin-left:-4.9pt;margin-top:2.2pt;width:12.05pt;height:9pt;z-index:251659264" fillcolor="red"/>
        </w:pict>
      </w:r>
      <w:r w:rsidR="00ED050A" w:rsidRPr="00FF0F97">
        <w:rPr>
          <w:rFonts w:ascii="Times New Roman" w:hAnsi="Times New Roman" w:cs="Times New Roman"/>
          <w:b/>
        </w:rPr>
        <w:t xml:space="preserve">       -  </w:t>
      </w:r>
      <w:r w:rsidR="00ED050A" w:rsidRPr="00FF0F97">
        <w:rPr>
          <w:rFonts w:ascii="Times New Roman" w:hAnsi="Times New Roman" w:cs="Times New Roman"/>
        </w:rPr>
        <w:t>«Чего не хватает на этих рисунках?»</w:t>
      </w:r>
      <w:r w:rsidR="00945567" w:rsidRPr="00FF0F97">
        <w:rPr>
          <w:rFonts w:ascii="Times New Roman" w:hAnsi="Times New Roman" w:cs="Times New Roman"/>
        </w:rPr>
        <w:t xml:space="preserve">  - развивает внимание,  восприятие, активизирует память и речь ребенка. </w:t>
      </w:r>
    </w:p>
    <w:p w:rsidR="00ED050A" w:rsidRPr="00FF0F97" w:rsidRDefault="00671EAF">
      <w:pPr>
        <w:rPr>
          <w:rFonts w:ascii="Times New Roman" w:hAnsi="Times New Roman" w:cs="Times New Roman"/>
          <w:b/>
        </w:rPr>
      </w:pPr>
      <w:r w:rsidRPr="00FF0F97">
        <w:rPr>
          <w:rFonts w:ascii="Times New Roman" w:hAnsi="Times New Roman" w:cs="Times New Roman"/>
          <w:b/>
          <w:noProof/>
          <w:lang w:eastAsia="ru-RU"/>
        </w:rPr>
        <w:pict>
          <v:rect id="_x0000_s1030" style="position:absolute;margin-left:-4.9pt;margin-top:1.3pt;width:12.05pt;height:10.2pt;z-index:251660288" fillcolor="#0070c0"/>
        </w:pict>
      </w:r>
      <w:r w:rsidR="00ED050A" w:rsidRPr="00FF0F97">
        <w:rPr>
          <w:rFonts w:ascii="Times New Roman" w:hAnsi="Times New Roman" w:cs="Times New Roman"/>
          <w:b/>
        </w:rPr>
        <w:t xml:space="preserve">       </w:t>
      </w:r>
      <w:r w:rsidR="00ED050A" w:rsidRPr="00FF0F97">
        <w:rPr>
          <w:rFonts w:ascii="Times New Roman" w:hAnsi="Times New Roman" w:cs="Times New Roman"/>
        </w:rPr>
        <w:t>-  « Какие предметы  спрятались  на картинке?»</w:t>
      </w:r>
      <w:r w:rsidR="00945567" w:rsidRPr="00FF0F97">
        <w:rPr>
          <w:rFonts w:ascii="Times New Roman" w:hAnsi="Times New Roman" w:cs="Times New Roman"/>
        </w:rPr>
        <w:t xml:space="preserve">  -  развивает внимание, восприятие, наблюдательность, мыслительные процессы (сравнения, обобщения, классификация),  активизирует речь и память ребенка.</w:t>
      </w:r>
    </w:p>
    <w:p w:rsidR="00ED050A" w:rsidRPr="00FF0F97" w:rsidRDefault="00671EAF">
      <w:pPr>
        <w:rPr>
          <w:rFonts w:ascii="Times New Roman" w:hAnsi="Times New Roman" w:cs="Times New Roman"/>
        </w:rPr>
      </w:pPr>
      <w:r w:rsidRPr="00FF0F97">
        <w:rPr>
          <w:rFonts w:ascii="Times New Roman" w:hAnsi="Times New Roman" w:cs="Times New Roman"/>
          <w:noProof/>
          <w:lang w:eastAsia="ru-RU"/>
        </w:rPr>
        <w:pict>
          <v:rect id="_x0000_s1031" style="position:absolute;margin-left:-4.9pt;margin-top:1.6pt;width:12.05pt;height:10.25pt;z-index:251661312" fillcolor="#00b050">
            <v:textbox style="mso-next-textbox:#_x0000_s1031">
              <w:txbxContent>
                <w:p w:rsidR="00462696" w:rsidRDefault="00462696"/>
              </w:txbxContent>
            </v:textbox>
          </v:rect>
        </w:pict>
      </w:r>
      <w:r w:rsidR="00ED050A" w:rsidRPr="00FF0F97">
        <w:rPr>
          <w:rFonts w:ascii="Times New Roman" w:hAnsi="Times New Roman" w:cs="Times New Roman"/>
        </w:rPr>
        <w:t xml:space="preserve">       </w:t>
      </w:r>
      <w:r w:rsidR="00945567" w:rsidRPr="00FF0F97">
        <w:rPr>
          <w:rFonts w:ascii="Times New Roman" w:hAnsi="Times New Roman" w:cs="Times New Roman"/>
        </w:rPr>
        <w:t>-  «На что похожи эти фигурки?</w:t>
      </w:r>
      <w:r w:rsidR="00ED050A" w:rsidRPr="00FF0F97">
        <w:rPr>
          <w:rFonts w:ascii="Times New Roman" w:hAnsi="Times New Roman" w:cs="Times New Roman"/>
        </w:rPr>
        <w:t>»</w:t>
      </w:r>
      <w:r w:rsidR="00945567" w:rsidRPr="00FF0F97">
        <w:rPr>
          <w:rFonts w:ascii="Times New Roman" w:hAnsi="Times New Roman" w:cs="Times New Roman"/>
        </w:rPr>
        <w:t xml:space="preserve"> - развивает воображение, мыслительные процессы (сравнение  предметов и  их классификация), </w:t>
      </w:r>
      <w:r w:rsidR="00ED050A" w:rsidRPr="00FF0F97">
        <w:rPr>
          <w:rFonts w:ascii="Times New Roman" w:hAnsi="Times New Roman" w:cs="Times New Roman"/>
        </w:rPr>
        <w:t xml:space="preserve"> </w:t>
      </w:r>
      <w:r w:rsidR="00945567" w:rsidRPr="00FF0F97">
        <w:rPr>
          <w:rFonts w:ascii="Times New Roman" w:hAnsi="Times New Roman" w:cs="Times New Roman"/>
        </w:rPr>
        <w:t>активизирует речь и память ребенка.</w:t>
      </w:r>
      <w:r w:rsidR="00A01B17" w:rsidRPr="00FF0F97">
        <w:rPr>
          <w:rFonts w:ascii="Times New Roman" w:hAnsi="Times New Roman" w:cs="Times New Roman"/>
        </w:rPr>
        <w:t xml:space="preserve"> Ребенок должен самостоятельно придумать предмет,  или несколько предметов, по выпавшей теме, похожих на фигуру на карточке.</w:t>
      </w:r>
    </w:p>
    <w:p w:rsidR="0031158F" w:rsidRPr="00FF0F97" w:rsidRDefault="00671EAF">
      <w:pPr>
        <w:rPr>
          <w:rFonts w:ascii="Times New Roman" w:hAnsi="Times New Roman" w:cs="Times New Roman"/>
        </w:rPr>
      </w:pPr>
      <w:r w:rsidRPr="00FF0F97">
        <w:rPr>
          <w:rFonts w:ascii="Times New Roman" w:hAnsi="Times New Roman" w:cs="Times New Roman"/>
          <w:noProof/>
          <w:lang w:eastAsia="ru-RU"/>
        </w:rPr>
        <w:pict>
          <v:rect id="_x0000_s1032" style="position:absolute;margin-left:-4.9pt;margin-top:2.05pt;width:12.05pt;height:8.5pt;z-index:251662336" fillcolor="#f79646 [3209]"/>
        </w:pict>
      </w:r>
      <w:r w:rsidR="00ED050A" w:rsidRPr="00FF0F97">
        <w:rPr>
          <w:rFonts w:ascii="Times New Roman" w:hAnsi="Times New Roman" w:cs="Times New Roman"/>
        </w:rPr>
        <w:t xml:space="preserve">     </w:t>
      </w:r>
      <w:r w:rsidR="00411DAB" w:rsidRPr="00FF0F97">
        <w:rPr>
          <w:rFonts w:ascii="Times New Roman" w:hAnsi="Times New Roman" w:cs="Times New Roman"/>
        </w:rPr>
        <w:t xml:space="preserve">  </w:t>
      </w:r>
      <w:r w:rsidR="00ED050A" w:rsidRPr="00FF0F97">
        <w:rPr>
          <w:rFonts w:ascii="Times New Roman" w:hAnsi="Times New Roman" w:cs="Times New Roman"/>
        </w:rPr>
        <w:t>-  Загадки</w:t>
      </w:r>
      <w:r w:rsidR="00A01B17" w:rsidRPr="00FF0F97">
        <w:rPr>
          <w:rFonts w:ascii="Times New Roman" w:hAnsi="Times New Roman" w:cs="Times New Roman"/>
        </w:rPr>
        <w:t xml:space="preserve"> – способствуют развитию всех познавательных процессов у детей.</w:t>
      </w:r>
    </w:p>
    <w:p w:rsidR="006B7AC1" w:rsidRPr="00FF0F97" w:rsidRDefault="00A34597">
      <w:pPr>
        <w:rPr>
          <w:rFonts w:ascii="Times New Roman" w:hAnsi="Times New Roman" w:cs="Times New Roman"/>
        </w:rPr>
      </w:pPr>
      <w:r w:rsidRPr="00FF0F97">
        <w:rPr>
          <w:rFonts w:ascii="Times New Roman" w:hAnsi="Times New Roman" w:cs="Times New Roman"/>
        </w:rPr>
        <w:t>Перед игрой внимательно изучите игровое поле  и правила игры. Аккуратно разделите  карточки с заданиями  по цвету</w:t>
      </w:r>
      <w:r w:rsidR="00AA564B" w:rsidRPr="00FF0F97">
        <w:rPr>
          <w:rFonts w:ascii="Times New Roman" w:hAnsi="Times New Roman" w:cs="Times New Roman"/>
        </w:rPr>
        <w:t>,</w:t>
      </w:r>
      <w:r w:rsidRPr="00FF0F97">
        <w:rPr>
          <w:rFonts w:ascii="Times New Roman" w:hAnsi="Times New Roman" w:cs="Times New Roman"/>
        </w:rPr>
        <w:t xml:space="preserve"> и разложите </w:t>
      </w:r>
      <w:r w:rsidR="00462696" w:rsidRPr="00FF0F97">
        <w:rPr>
          <w:rFonts w:ascii="Times New Roman" w:hAnsi="Times New Roman" w:cs="Times New Roman"/>
        </w:rPr>
        <w:t xml:space="preserve">их </w:t>
      </w:r>
      <w:r w:rsidRPr="00FF0F97">
        <w:rPr>
          <w:rFonts w:ascii="Times New Roman" w:hAnsi="Times New Roman" w:cs="Times New Roman"/>
        </w:rPr>
        <w:t>по стопкам  в соответствующих ячейках.</w:t>
      </w:r>
      <w:r w:rsidR="00462696" w:rsidRPr="00FF0F97">
        <w:rPr>
          <w:rFonts w:ascii="Times New Roman" w:hAnsi="Times New Roman" w:cs="Times New Roman"/>
        </w:rPr>
        <w:t xml:space="preserve"> В каждой ячейке от 3 и более карточек.</w:t>
      </w:r>
    </w:p>
    <w:p w:rsidR="00AA564B" w:rsidRPr="00FF0F97" w:rsidRDefault="00AA564B">
      <w:pPr>
        <w:rPr>
          <w:rFonts w:ascii="Times New Roman" w:hAnsi="Times New Roman" w:cs="Times New Roman"/>
          <w:b/>
        </w:rPr>
      </w:pPr>
      <w:r w:rsidRPr="00FF0F97">
        <w:rPr>
          <w:rFonts w:ascii="Times New Roman" w:hAnsi="Times New Roman" w:cs="Times New Roman"/>
          <w:b/>
        </w:rPr>
        <w:t>Ход игры</w:t>
      </w:r>
    </w:p>
    <w:p w:rsidR="00AA564B" w:rsidRPr="00FF0F97" w:rsidRDefault="00AA564B" w:rsidP="006B7A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F0F97">
        <w:rPr>
          <w:rFonts w:ascii="Times New Roman" w:hAnsi="Times New Roman" w:cs="Times New Roman"/>
        </w:rPr>
        <w:t>Определите очередность хода игроков (обычно  используются знакомые детям считалочки).</w:t>
      </w:r>
    </w:p>
    <w:p w:rsidR="00AA564B" w:rsidRPr="00FF0F97" w:rsidRDefault="0031158F" w:rsidP="006B7A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F0F97">
        <w:rPr>
          <w:rFonts w:ascii="Times New Roman" w:hAnsi="Times New Roman" w:cs="Times New Roman"/>
        </w:rPr>
        <w:t>Очередной игрок  б</w:t>
      </w:r>
      <w:r w:rsidR="00AA564B" w:rsidRPr="00FF0F97">
        <w:rPr>
          <w:rFonts w:ascii="Times New Roman" w:hAnsi="Times New Roman" w:cs="Times New Roman"/>
        </w:rPr>
        <w:t>росает</w:t>
      </w:r>
      <w:r w:rsidR="00A01B17" w:rsidRPr="00FF0F97">
        <w:rPr>
          <w:rFonts w:ascii="Times New Roman" w:hAnsi="Times New Roman" w:cs="Times New Roman"/>
        </w:rPr>
        <w:t xml:space="preserve">  </w:t>
      </w:r>
      <w:r w:rsidR="00AA564B" w:rsidRPr="00FF0F97">
        <w:rPr>
          <w:rFonts w:ascii="Times New Roman" w:hAnsi="Times New Roman" w:cs="Times New Roman"/>
        </w:rPr>
        <w:t xml:space="preserve">два кубика: один  кубик  определяет цвет, второй </w:t>
      </w:r>
      <w:r w:rsidR="006B7AC1" w:rsidRPr="00FF0F97">
        <w:rPr>
          <w:rFonts w:ascii="Times New Roman" w:hAnsi="Times New Roman" w:cs="Times New Roman"/>
        </w:rPr>
        <w:t xml:space="preserve"> лексическую </w:t>
      </w:r>
      <w:r w:rsidR="00AA564B" w:rsidRPr="00FF0F97">
        <w:rPr>
          <w:rFonts w:ascii="Times New Roman" w:hAnsi="Times New Roman" w:cs="Times New Roman"/>
        </w:rPr>
        <w:t>тему</w:t>
      </w:r>
      <w:r w:rsidR="006B7AC1" w:rsidRPr="00FF0F97">
        <w:rPr>
          <w:rFonts w:ascii="Times New Roman" w:hAnsi="Times New Roman" w:cs="Times New Roman"/>
        </w:rPr>
        <w:t>.</w:t>
      </w:r>
    </w:p>
    <w:p w:rsidR="006B7AC1" w:rsidRPr="00FF0F97" w:rsidRDefault="0031158F" w:rsidP="006B7A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F0F97">
        <w:rPr>
          <w:rFonts w:ascii="Times New Roman" w:hAnsi="Times New Roman" w:cs="Times New Roman"/>
        </w:rPr>
        <w:t>Ребенок выбирает</w:t>
      </w:r>
      <w:r w:rsidR="006B7AC1" w:rsidRPr="00FF0F97">
        <w:rPr>
          <w:rFonts w:ascii="Times New Roman" w:hAnsi="Times New Roman" w:cs="Times New Roman"/>
        </w:rPr>
        <w:t xml:space="preserve"> </w:t>
      </w:r>
      <w:r w:rsidRPr="00FF0F97">
        <w:rPr>
          <w:rFonts w:ascii="Times New Roman" w:hAnsi="Times New Roman" w:cs="Times New Roman"/>
        </w:rPr>
        <w:t>карточку</w:t>
      </w:r>
      <w:r w:rsidR="006B7AC1" w:rsidRPr="00FF0F97">
        <w:rPr>
          <w:rFonts w:ascii="Times New Roman" w:hAnsi="Times New Roman" w:cs="Times New Roman"/>
        </w:rPr>
        <w:t xml:space="preserve"> с заданием, </w:t>
      </w:r>
      <w:r w:rsidRPr="00FF0F97">
        <w:rPr>
          <w:rFonts w:ascii="Times New Roman" w:hAnsi="Times New Roman" w:cs="Times New Roman"/>
        </w:rPr>
        <w:t xml:space="preserve">в </w:t>
      </w:r>
      <w:r w:rsidR="006B7AC1" w:rsidRPr="00FF0F97">
        <w:rPr>
          <w:rFonts w:ascii="Times New Roman" w:hAnsi="Times New Roman" w:cs="Times New Roman"/>
        </w:rPr>
        <w:t>соответств</w:t>
      </w:r>
      <w:r w:rsidRPr="00FF0F97">
        <w:rPr>
          <w:rFonts w:ascii="Times New Roman" w:hAnsi="Times New Roman" w:cs="Times New Roman"/>
        </w:rPr>
        <w:t xml:space="preserve">ии с </w:t>
      </w:r>
      <w:r w:rsidR="006B7AC1" w:rsidRPr="00FF0F97">
        <w:rPr>
          <w:rFonts w:ascii="Times New Roman" w:hAnsi="Times New Roman" w:cs="Times New Roman"/>
        </w:rPr>
        <w:t xml:space="preserve"> цвет</w:t>
      </w:r>
      <w:r w:rsidRPr="00FF0F97">
        <w:rPr>
          <w:rFonts w:ascii="Times New Roman" w:hAnsi="Times New Roman" w:cs="Times New Roman"/>
        </w:rPr>
        <w:t>ом и темой</w:t>
      </w:r>
      <w:r w:rsidR="00410B7F" w:rsidRPr="00FF0F97">
        <w:rPr>
          <w:rFonts w:ascii="Times New Roman" w:hAnsi="Times New Roman" w:cs="Times New Roman"/>
        </w:rPr>
        <w:t xml:space="preserve">, </w:t>
      </w:r>
      <w:r w:rsidRPr="00FF0F97">
        <w:rPr>
          <w:rFonts w:ascii="Times New Roman" w:hAnsi="Times New Roman" w:cs="Times New Roman"/>
        </w:rPr>
        <w:t>выпавшими</w:t>
      </w:r>
      <w:r w:rsidR="00410B7F" w:rsidRPr="00FF0F97">
        <w:rPr>
          <w:rFonts w:ascii="Times New Roman" w:hAnsi="Times New Roman" w:cs="Times New Roman"/>
        </w:rPr>
        <w:t xml:space="preserve"> </w:t>
      </w:r>
      <w:r w:rsidRPr="00FF0F97">
        <w:rPr>
          <w:rFonts w:ascii="Times New Roman" w:hAnsi="Times New Roman" w:cs="Times New Roman"/>
        </w:rPr>
        <w:t xml:space="preserve"> на кубиках.</w:t>
      </w:r>
    </w:p>
    <w:p w:rsidR="00410B7F" w:rsidRPr="00FF0F97" w:rsidRDefault="00410B7F" w:rsidP="006B7A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F0F97">
        <w:rPr>
          <w:rFonts w:ascii="Times New Roman" w:hAnsi="Times New Roman" w:cs="Times New Roman"/>
        </w:rPr>
        <w:t>Педагог проговаривает задание.</w:t>
      </w:r>
    </w:p>
    <w:p w:rsidR="00AA564B" w:rsidRPr="00FF0F97" w:rsidRDefault="006B7AC1" w:rsidP="006B7A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F0F97">
        <w:rPr>
          <w:rFonts w:ascii="Times New Roman" w:hAnsi="Times New Roman" w:cs="Times New Roman"/>
        </w:rPr>
        <w:t>Ребенок выполняет данное</w:t>
      </w:r>
      <w:r w:rsidR="00ED050A" w:rsidRPr="00FF0F97">
        <w:rPr>
          <w:rFonts w:ascii="Times New Roman" w:hAnsi="Times New Roman" w:cs="Times New Roman"/>
        </w:rPr>
        <w:t xml:space="preserve"> </w:t>
      </w:r>
      <w:r w:rsidRPr="00FF0F97">
        <w:rPr>
          <w:rFonts w:ascii="Times New Roman" w:hAnsi="Times New Roman" w:cs="Times New Roman"/>
        </w:rPr>
        <w:t xml:space="preserve"> задание, за правильность ответа дается</w:t>
      </w:r>
      <w:r w:rsidR="00411DAB" w:rsidRPr="00FF0F97">
        <w:rPr>
          <w:rFonts w:ascii="Times New Roman" w:hAnsi="Times New Roman" w:cs="Times New Roman"/>
        </w:rPr>
        <w:t xml:space="preserve"> от 1 до 2х </w:t>
      </w:r>
      <w:r w:rsidRPr="00FF0F97">
        <w:rPr>
          <w:rFonts w:ascii="Times New Roman" w:hAnsi="Times New Roman" w:cs="Times New Roman"/>
        </w:rPr>
        <w:t xml:space="preserve"> </w:t>
      </w:r>
      <w:r w:rsidR="00410B7F" w:rsidRPr="00FF0F97">
        <w:rPr>
          <w:rFonts w:ascii="Times New Roman" w:hAnsi="Times New Roman" w:cs="Times New Roman"/>
        </w:rPr>
        <w:t xml:space="preserve"> поощрительных </w:t>
      </w:r>
      <w:r w:rsidR="00411DAB" w:rsidRPr="00FF0F97">
        <w:rPr>
          <w:rFonts w:ascii="Times New Roman" w:hAnsi="Times New Roman" w:cs="Times New Roman"/>
        </w:rPr>
        <w:t>фишек (зависит от правильности выполнения задания)</w:t>
      </w:r>
      <w:r w:rsidR="00A01B17" w:rsidRPr="00FF0F97">
        <w:rPr>
          <w:rFonts w:ascii="Times New Roman" w:hAnsi="Times New Roman" w:cs="Times New Roman"/>
        </w:rPr>
        <w:t>.</w:t>
      </w:r>
    </w:p>
    <w:p w:rsidR="00410B7F" w:rsidRPr="00FF0F97" w:rsidRDefault="00ED050A" w:rsidP="00410B7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F0F97">
        <w:rPr>
          <w:rFonts w:ascii="Times New Roman" w:hAnsi="Times New Roman" w:cs="Times New Roman"/>
        </w:rPr>
        <w:t>Игра заканчивается после  выполнения всех заданий на игровом п</w:t>
      </w:r>
      <w:r w:rsidR="00410B7F" w:rsidRPr="00FF0F97">
        <w:rPr>
          <w:rFonts w:ascii="Times New Roman" w:hAnsi="Times New Roman" w:cs="Times New Roman"/>
        </w:rPr>
        <w:t>оле (либо при первых признаках усталости и потере интереса к игре у детей).</w:t>
      </w:r>
    </w:p>
    <w:p w:rsidR="00410B7F" w:rsidRPr="00FF0F97" w:rsidRDefault="00410B7F" w:rsidP="00A01B17">
      <w:pPr>
        <w:rPr>
          <w:rFonts w:ascii="Times New Roman" w:hAnsi="Times New Roman" w:cs="Times New Roman"/>
          <w:b/>
        </w:rPr>
      </w:pPr>
      <w:r w:rsidRPr="00FF0F97">
        <w:rPr>
          <w:rFonts w:ascii="Times New Roman" w:hAnsi="Times New Roman" w:cs="Times New Roman"/>
          <w:b/>
        </w:rPr>
        <w:t>Варианты использования игрового пособия</w:t>
      </w:r>
    </w:p>
    <w:p w:rsidR="00DF28C3" w:rsidRPr="00FF0F97" w:rsidRDefault="00410B7F" w:rsidP="00DF28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F0F97">
        <w:rPr>
          <w:rFonts w:ascii="Times New Roman" w:hAnsi="Times New Roman" w:cs="Times New Roman"/>
        </w:rPr>
        <w:t>Дополнительные  задачи, решаемые с помощью игрового пособия:</w:t>
      </w:r>
      <w:r w:rsidR="00DF28C3" w:rsidRPr="00FF0F97">
        <w:rPr>
          <w:rFonts w:ascii="Times New Roman" w:hAnsi="Times New Roman" w:cs="Times New Roman"/>
        </w:rPr>
        <w:t xml:space="preserve"> </w:t>
      </w:r>
    </w:p>
    <w:p w:rsidR="00DF28C3" w:rsidRPr="00FF0F97" w:rsidRDefault="00DF28C3" w:rsidP="00DF28C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F0F97">
        <w:rPr>
          <w:rFonts w:ascii="Times New Roman" w:hAnsi="Times New Roman" w:cs="Times New Roman"/>
        </w:rPr>
        <w:t>По формированию элементарных количественных представлений:</w:t>
      </w:r>
      <w:r w:rsidR="00B96D2E" w:rsidRPr="00FF0F97">
        <w:rPr>
          <w:rFonts w:ascii="Times New Roman" w:hAnsi="Times New Roman" w:cs="Times New Roman"/>
        </w:rPr>
        <w:t xml:space="preserve"> </w:t>
      </w:r>
      <w:r w:rsidRPr="00FF0F97">
        <w:rPr>
          <w:rFonts w:ascii="Times New Roman" w:hAnsi="Times New Roman" w:cs="Times New Roman"/>
        </w:rPr>
        <w:t>можно закреплять порядковый счет, счет предметов</w:t>
      </w:r>
      <w:r w:rsidR="00B96D2E" w:rsidRPr="00FF0F97">
        <w:rPr>
          <w:rFonts w:ascii="Georgia" w:hAnsi="Georgia"/>
          <w:color w:val="2A2723"/>
          <w:shd w:val="clear" w:color="auto" w:fill="F7F7F2"/>
        </w:rPr>
        <w:t>,</w:t>
      </w:r>
      <w:r w:rsidR="00B96D2E" w:rsidRPr="00FF0F97">
        <w:rPr>
          <w:rFonts w:ascii="Times New Roman" w:hAnsi="Times New Roman" w:cs="Times New Roman"/>
        </w:rPr>
        <w:t xml:space="preserve"> путем наводящих вопросов: «Сколько фигурок на картинке?» и т.д.</w:t>
      </w:r>
    </w:p>
    <w:p w:rsidR="00741439" w:rsidRPr="00FF0F97" w:rsidRDefault="00DF28C3" w:rsidP="0074143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F0F97">
        <w:rPr>
          <w:rFonts w:ascii="Times New Roman" w:hAnsi="Times New Roman" w:cs="Times New Roman"/>
        </w:rPr>
        <w:lastRenderedPageBreak/>
        <w:t>По сенсорному воспитанию:</w:t>
      </w:r>
      <w:r w:rsidR="00741439" w:rsidRPr="00FF0F97">
        <w:rPr>
          <w:rFonts w:ascii="Times New Roman" w:hAnsi="Times New Roman" w:cs="Times New Roman"/>
        </w:rPr>
        <w:t xml:space="preserve"> закреплять умение </w:t>
      </w:r>
      <w:r w:rsidR="00741439" w:rsidRPr="00FF0F97">
        <w:rPr>
          <w:rFonts w:ascii="Times New Roman" w:hAnsi="Times New Roman" w:cs="Times New Roman"/>
          <w:shd w:val="clear" w:color="auto" w:fill="F7F7F2"/>
        </w:rPr>
        <w:t xml:space="preserve"> детей ассоциировать геометрические формы с предметами;  дифференцировать цвета; воссоздавать целостное изображение предмета по его частям.</w:t>
      </w:r>
    </w:p>
    <w:p w:rsidR="00741439" w:rsidRPr="00FF0F97" w:rsidRDefault="00741439" w:rsidP="0074143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F0F97">
        <w:rPr>
          <w:rFonts w:ascii="Times New Roman" w:hAnsi="Times New Roman" w:cs="Times New Roman"/>
          <w:shd w:val="clear" w:color="auto" w:fill="F7F7F2"/>
        </w:rPr>
        <w:t xml:space="preserve">По ознакомлению с окружающим:  расширять и пополнять представления детей по темам: животные, транспорт, </w:t>
      </w:r>
      <w:r w:rsidRPr="00FF0F97">
        <w:rPr>
          <w:rFonts w:ascii="Times New Roman" w:hAnsi="Times New Roman" w:cs="Times New Roman"/>
        </w:rPr>
        <w:t xml:space="preserve">овощи, фрукты, игрушки, мебель.  </w:t>
      </w:r>
    </w:p>
    <w:p w:rsidR="00741439" w:rsidRPr="00FF0F97" w:rsidRDefault="00870DB6" w:rsidP="00DF28C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F0F97">
        <w:rPr>
          <w:rFonts w:ascii="Times New Roman" w:hAnsi="Times New Roman" w:cs="Times New Roman"/>
        </w:rPr>
        <w:t>По развитию речи и формированию коммуникативных способностей: закреплять умение детей понимать и отгадывать загадки; задавать вопросы и отвечать на них. Закреплять в речи обобщающие слова по лексическим темам.</w:t>
      </w:r>
    </w:p>
    <w:p w:rsidR="00DF28C3" w:rsidRPr="00FF0F97" w:rsidRDefault="008D4058" w:rsidP="00DF28C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F0F97">
        <w:rPr>
          <w:rFonts w:ascii="Times New Roman" w:hAnsi="Times New Roman" w:cs="Times New Roman"/>
        </w:rPr>
        <w:t xml:space="preserve">По формированию мышления: </w:t>
      </w:r>
      <w:r w:rsidRPr="00FF0F97">
        <w:rPr>
          <w:rStyle w:val="apple-converted-space"/>
          <w:rFonts w:ascii="Georgia" w:hAnsi="Georgia"/>
          <w:color w:val="2A2723"/>
          <w:shd w:val="clear" w:color="auto" w:fill="F7F7F2"/>
        </w:rPr>
        <w:t> </w:t>
      </w:r>
      <w:r w:rsidRPr="00FF0F97">
        <w:rPr>
          <w:rFonts w:ascii="Times New Roman" w:hAnsi="Times New Roman" w:cs="Times New Roman"/>
          <w:shd w:val="clear" w:color="auto" w:fill="F7F7F2"/>
        </w:rPr>
        <w:t>закреплять у детей умения выполнять операции сравнения, обобщения, элементы суждения, умозаключения</w:t>
      </w:r>
      <w:r w:rsidRPr="00FF0F97">
        <w:rPr>
          <w:rFonts w:ascii="Georgia" w:hAnsi="Georgia"/>
          <w:color w:val="2A2723"/>
          <w:shd w:val="clear" w:color="auto" w:fill="F7F7F2"/>
        </w:rPr>
        <w:t>.</w:t>
      </w:r>
    </w:p>
    <w:p w:rsidR="00A01B17" w:rsidRPr="00FF0F97" w:rsidRDefault="008D4058" w:rsidP="00A01B1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F0F97">
        <w:rPr>
          <w:rFonts w:ascii="Times New Roman" w:hAnsi="Times New Roman" w:cs="Times New Roman"/>
        </w:rPr>
        <w:t>Задания на карточках можно обновлять.</w:t>
      </w:r>
    </w:p>
    <w:p w:rsidR="00A01B17" w:rsidRPr="00FF0F97" w:rsidRDefault="00A01B17" w:rsidP="00A01B1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F0F97">
        <w:rPr>
          <w:rFonts w:ascii="Times New Roman" w:hAnsi="Times New Roman" w:cs="Times New Roman"/>
        </w:rPr>
        <w:t xml:space="preserve">Карточки с заданиями можно использовать не только в контексте игры, но  и в процессе </w:t>
      </w:r>
      <w:r w:rsidR="008D4058" w:rsidRPr="00FF0F97">
        <w:rPr>
          <w:rFonts w:ascii="Times New Roman" w:hAnsi="Times New Roman" w:cs="Times New Roman"/>
        </w:rPr>
        <w:t xml:space="preserve">подгрупповых и индивидуальных </w:t>
      </w:r>
      <w:r w:rsidRPr="00FF0F97">
        <w:rPr>
          <w:rFonts w:ascii="Times New Roman" w:hAnsi="Times New Roman" w:cs="Times New Roman"/>
        </w:rPr>
        <w:t>занятий</w:t>
      </w:r>
      <w:r w:rsidR="000A7E16" w:rsidRPr="00FF0F97">
        <w:rPr>
          <w:rFonts w:ascii="Times New Roman" w:hAnsi="Times New Roman" w:cs="Times New Roman"/>
        </w:rPr>
        <w:t>.</w:t>
      </w:r>
    </w:p>
    <w:p w:rsidR="008D4058" w:rsidRPr="00FF0F97" w:rsidRDefault="008D4058" w:rsidP="00A01B1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F0F97">
        <w:rPr>
          <w:rFonts w:ascii="Times New Roman" w:hAnsi="Times New Roman" w:cs="Times New Roman"/>
        </w:rPr>
        <w:t>Задание «На что похожи эти фигурки?» можно использовать для развития графомоторного навыка:</w:t>
      </w:r>
    </w:p>
    <w:p w:rsidR="00A178BC" w:rsidRPr="00FF0F97" w:rsidRDefault="00A178BC" w:rsidP="00A178B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FF0F97">
        <w:rPr>
          <w:rFonts w:ascii="Times New Roman" w:hAnsi="Times New Roman" w:cs="Times New Roman"/>
        </w:rPr>
        <w:t xml:space="preserve">«Нарисуй такую же фигуру» - </w:t>
      </w:r>
      <w:r w:rsidRPr="00FF0F97">
        <w:rPr>
          <w:rFonts w:ascii="Times New Roman" w:hAnsi="Times New Roman" w:cs="Times New Roman"/>
          <w:shd w:val="clear" w:color="auto" w:fill="F7F7F2"/>
        </w:rPr>
        <w:t>закреплять умение  детей выполнять графические задания на листе бумаги по образцу, штриховать и закрашивать предметы, соблюдая их контур.</w:t>
      </w:r>
    </w:p>
    <w:p w:rsidR="00A07D8B" w:rsidRPr="00FF0F97" w:rsidRDefault="00A178BC" w:rsidP="00A07D8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F0F97">
        <w:rPr>
          <w:rFonts w:ascii="Times New Roman" w:hAnsi="Times New Roman" w:cs="Times New Roman"/>
        </w:rPr>
        <w:t xml:space="preserve">Кубик с лексическими темами можно использовать для  закрепления и расширения знаний о </w:t>
      </w:r>
      <w:r w:rsidRPr="00FF0F97">
        <w:rPr>
          <w:rFonts w:ascii="Times New Roman" w:hAnsi="Times New Roman" w:cs="Times New Roman"/>
          <w:shd w:val="clear" w:color="auto" w:fill="F7F7F2"/>
        </w:rPr>
        <w:t xml:space="preserve">животных, транспорте, </w:t>
      </w:r>
      <w:r w:rsidRPr="00FF0F97">
        <w:rPr>
          <w:rFonts w:ascii="Times New Roman" w:hAnsi="Times New Roman" w:cs="Times New Roman"/>
        </w:rPr>
        <w:t xml:space="preserve">овощах, фруктах, игрушках, мебели </w:t>
      </w:r>
      <w:r w:rsidR="00B96D2E" w:rsidRPr="00FF0F97">
        <w:rPr>
          <w:rFonts w:ascii="Times New Roman" w:hAnsi="Times New Roman" w:cs="Times New Roman"/>
        </w:rPr>
        <w:t>с помощью следующих</w:t>
      </w:r>
      <w:r w:rsidRPr="00FF0F97">
        <w:rPr>
          <w:rFonts w:ascii="Times New Roman" w:hAnsi="Times New Roman" w:cs="Times New Roman"/>
        </w:rPr>
        <w:t xml:space="preserve"> вопросов «Какие овощи (фрукты</w:t>
      </w:r>
      <w:r w:rsidR="00A07D8B" w:rsidRPr="00FF0F97">
        <w:rPr>
          <w:rFonts w:ascii="Times New Roman" w:hAnsi="Times New Roman" w:cs="Times New Roman"/>
        </w:rPr>
        <w:t>)</w:t>
      </w:r>
      <w:r w:rsidRPr="00FF0F97">
        <w:rPr>
          <w:rFonts w:ascii="Times New Roman" w:hAnsi="Times New Roman" w:cs="Times New Roman"/>
        </w:rPr>
        <w:t xml:space="preserve"> ты знаешь? Назови их»</w:t>
      </w:r>
      <w:r w:rsidR="00A07D8B" w:rsidRPr="00FF0F97">
        <w:rPr>
          <w:rFonts w:ascii="Times New Roman" w:hAnsi="Times New Roman" w:cs="Times New Roman"/>
        </w:rPr>
        <w:t>, «Назови детенышей» и так далее.</w:t>
      </w:r>
    </w:p>
    <w:p w:rsidR="000A7E16" w:rsidRPr="00FF0F97" w:rsidRDefault="000A7E16" w:rsidP="000A7E16">
      <w:pPr>
        <w:pStyle w:val="a3"/>
        <w:rPr>
          <w:rFonts w:ascii="Times New Roman" w:hAnsi="Times New Roman" w:cs="Times New Roman"/>
        </w:rPr>
      </w:pPr>
    </w:p>
    <w:p w:rsidR="009937BD" w:rsidRPr="00FF0F97" w:rsidRDefault="000A7E16">
      <w:pPr>
        <w:rPr>
          <w:rFonts w:ascii="Times New Roman" w:hAnsi="Times New Roman" w:cs="Times New Roman"/>
          <w:b/>
        </w:rPr>
      </w:pPr>
      <w:r w:rsidRPr="00FF0F97">
        <w:rPr>
          <w:rFonts w:ascii="Times New Roman" w:hAnsi="Times New Roman" w:cs="Times New Roman"/>
          <w:b/>
        </w:rPr>
        <w:t>Результаты практического применения</w:t>
      </w:r>
    </w:p>
    <w:p w:rsidR="00465CFA" w:rsidRPr="00FF0F97" w:rsidRDefault="000A7E16" w:rsidP="00FF0F9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F0F97">
        <w:rPr>
          <w:rFonts w:ascii="Times New Roman" w:hAnsi="Times New Roman" w:cs="Times New Roman"/>
        </w:rPr>
        <w:t xml:space="preserve">Новизна данного игрового пособия вызвала  огромный интерес  у данной категории детей, </w:t>
      </w:r>
      <w:r w:rsidR="00A07D8B" w:rsidRPr="00FF0F97">
        <w:rPr>
          <w:rFonts w:ascii="Times New Roman" w:hAnsi="Times New Roman" w:cs="Times New Roman"/>
        </w:rPr>
        <w:t>но в связи со специфическими особенностями развития</w:t>
      </w:r>
      <w:r w:rsidR="00465CFA" w:rsidRPr="00FF0F97">
        <w:rPr>
          <w:rFonts w:ascii="Times New Roman" w:hAnsi="Times New Roman" w:cs="Times New Roman"/>
        </w:rPr>
        <w:t>,</w:t>
      </w:r>
      <w:r w:rsidR="00A07D8B" w:rsidRPr="00FF0F97">
        <w:rPr>
          <w:rFonts w:ascii="Times New Roman" w:hAnsi="Times New Roman" w:cs="Times New Roman"/>
        </w:rPr>
        <w:t xml:space="preserve"> </w:t>
      </w:r>
      <w:r w:rsidR="00465CFA" w:rsidRPr="00FF0F97">
        <w:rPr>
          <w:rFonts w:ascii="Times New Roman" w:hAnsi="Times New Roman" w:cs="Times New Roman"/>
        </w:rPr>
        <w:t>процесс</w:t>
      </w:r>
      <w:r w:rsidR="00A07D8B" w:rsidRPr="00FF0F97">
        <w:rPr>
          <w:rFonts w:ascii="Times New Roman" w:hAnsi="Times New Roman" w:cs="Times New Roman"/>
        </w:rPr>
        <w:t xml:space="preserve"> игры</w:t>
      </w:r>
      <w:r w:rsidR="00465CFA" w:rsidRPr="00FF0F97">
        <w:rPr>
          <w:rFonts w:ascii="Times New Roman" w:hAnsi="Times New Roman" w:cs="Times New Roman"/>
        </w:rPr>
        <w:t xml:space="preserve"> занимает наименьшее количество времени, чем у нормально развивающихся сверстников. Для подкрепления интереса к игре детям необходим активный отдых -  различные  физкультминутки и физкультурные паузы.  </w:t>
      </w:r>
      <w:r w:rsidR="00FF0F97" w:rsidRPr="00FF0F97">
        <w:rPr>
          <w:rFonts w:ascii="Times New Roman" w:hAnsi="Times New Roman" w:cs="Times New Roman"/>
        </w:rPr>
        <w:t>Использование фишек для поощрения</w:t>
      </w:r>
      <w:r w:rsidR="00FF0F97">
        <w:rPr>
          <w:rFonts w:ascii="Times New Roman" w:hAnsi="Times New Roman" w:cs="Times New Roman"/>
        </w:rPr>
        <w:t xml:space="preserve"> так же </w:t>
      </w:r>
      <w:r w:rsidR="00FF0F97" w:rsidRPr="00FF0F97">
        <w:rPr>
          <w:rFonts w:ascii="Times New Roman" w:hAnsi="Times New Roman" w:cs="Times New Roman"/>
        </w:rPr>
        <w:t xml:space="preserve"> позволяет создать эмоционально положительный настрой во время игры, </w:t>
      </w:r>
      <w:r w:rsidR="00FF0F97">
        <w:rPr>
          <w:rFonts w:ascii="Times New Roman" w:hAnsi="Times New Roman" w:cs="Times New Roman"/>
        </w:rPr>
        <w:t>и</w:t>
      </w:r>
      <w:r w:rsidR="00FF0F97" w:rsidRPr="00FF0F97">
        <w:rPr>
          <w:rFonts w:ascii="Times New Roman" w:hAnsi="Times New Roman" w:cs="Times New Roman"/>
        </w:rPr>
        <w:t xml:space="preserve"> подкрепить интерес детей  для ее продолжения.</w:t>
      </w:r>
    </w:p>
    <w:p w:rsidR="009937BD" w:rsidRPr="00FF0F97" w:rsidRDefault="00465CFA" w:rsidP="00FF0F9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F0F97">
        <w:rPr>
          <w:rFonts w:ascii="Times New Roman" w:hAnsi="Times New Roman" w:cs="Times New Roman"/>
        </w:rPr>
        <w:t>О</w:t>
      </w:r>
      <w:r w:rsidR="000A7E16" w:rsidRPr="00FF0F97">
        <w:rPr>
          <w:rFonts w:ascii="Times New Roman" w:hAnsi="Times New Roman" w:cs="Times New Roman"/>
        </w:rPr>
        <w:t>ригинальность заданий  позволила проводить коррекционную работу не только на</w:t>
      </w:r>
      <w:r w:rsidR="00A07D8B" w:rsidRPr="00FF0F97">
        <w:rPr>
          <w:rFonts w:ascii="Times New Roman" w:hAnsi="Times New Roman" w:cs="Times New Roman"/>
        </w:rPr>
        <w:t xml:space="preserve"> подгрупповых и индивидуальных</w:t>
      </w:r>
      <w:r w:rsidR="000A7E16" w:rsidRPr="00FF0F97">
        <w:rPr>
          <w:rFonts w:ascii="Times New Roman" w:hAnsi="Times New Roman" w:cs="Times New Roman"/>
        </w:rPr>
        <w:t xml:space="preserve"> занятиях, но и в процессе игры, свободной деятельности детей. </w:t>
      </w:r>
    </w:p>
    <w:p w:rsidR="00FA3898" w:rsidRPr="00CD0BA0" w:rsidRDefault="00EC5976" w:rsidP="00FF0F97">
      <w:pPr>
        <w:pStyle w:val="a3"/>
        <w:numPr>
          <w:ilvl w:val="0"/>
          <w:numId w:val="4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Игра проста в применении и позволяет</w:t>
      </w:r>
      <w:r w:rsidRPr="00CD0BA0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педагогу быть наравне с </w:t>
      </w:r>
      <w:r w:rsidRPr="00CD0BA0">
        <w:rPr>
          <w:rFonts w:ascii="Times New Roman" w:hAnsi="Times New Roman" w:cs="Times New Roman"/>
          <w:shd w:val="clear" w:color="auto" w:fill="FFFFFF"/>
        </w:rPr>
        <w:t xml:space="preserve">ребенком, </w:t>
      </w:r>
      <w:r w:rsidR="00E97641">
        <w:rPr>
          <w:rFonts w:ascii="Times New Roman" w:hAnsi="Times New Roman" w:cs="Times New Roman"/>
          <w:shd w:val="clear" w:color="auto" w:fill="FFFFFF"/>
        </w:rPr>
        <w:t>быть его союзником и помощником, и</w:t>
      </w:r>
      <w:r w:rsidRPr="00CD0BA0">
        <w:rPr>
          <w:rFonts w:ascii="Times New Roman" w:hAnsi="Times New Roman" w:cs="Times New Roman"/>
          <w:shd w:val="clear" w:color="auto" w:fill="FFFFFF"/>
        </w:rPr>
        <w:t xml:space="preserve">менно </w:t>
      </w:r>
      <w:r>
        <w:rPr>
          <w:rFonts w:ascii="Times New Roman" w:hAnsi="Times New Roman" w:cs="Times New Roman"/>
          <w:shd w:val="clear" w:color="auto" w:fill="FFFFFF"/>
        </w:rPr>
        <w:t xml:space="preserve"> педагог – союзник направляет действия детей при выполнении заданий и  в случае затруднений</w:t>
      </w:r>
      <w:r w:rsidR="00E97641">
        <w:rPr>
          <w:rFonts w:ascii="Times New Roman" w:hAnsi="Times New Roman" w:cs="Times New Roman"/>
          <w:shd w:val="clear" w:color="auto" w:fill="FFFFFF"/>
        </w:rPr>
        <w:t>.  Но н</w:t>
      </w:r>
      <w:r w:rsidR="00FA3898" w:rsidRPr="00CD0BA0">
        <w:rPr>
          <w:rFonts w:ascii="Times New Roman" w:hAnsi="Times New Roman" w:cs="Times New Roman"/>
          <w:shd w:val="clear" w:color="auto" w:fill="FFFFFF"/>
        </w:rPr>
        <w:t>еобходимо учитывать</w:t>
      </w:r>
      <w:r w:rsidR="00E97641">
        <w:rPr>
          <w:rFonts w:ascii="Times New Roman" w:hAnsi="Times New Roman" w:cs="Times New Roman"/>
          <w:shd w:val="clear" w:color="auto" w:fill="FFFFFF"/>
        </w:rPr>
        <w:t xml:space="preserve"> что, </w:t>
      </w:r>
      <w:r w:rsidR="00FA3898" w:rsidRPr="00CD0BA0">
        <w:rPr>
          <w:rFonts w:ascii="Times New Roman" w:hAnsi="Times New Roman" w:cs="Times New Roman"/>
          <w:shd w:val="clear" w:color="auto" w:fill="FFFFFF"/>
        </w:rPr>
        <w:t>большинство детей предпочитают в работе легкий пут</w:t>
      </w:r>
      <w:r w:rsidR="00E97641">
        <w:rPr>
          <w:rFonts w:ascii="Times New Roman" w:hAnsi="Times New Roman" w:cs="Times New Roman"/>
          <w:shd w:val="clear" w:color="auto" w:fill="FFFFFF"/>
        </w:rPr>
        <w:t>ь, не требующий волевых усилий, и задача педагога – помощника  не допустить этого.</w:t>
      </w:r>
    </w:p>
    <w:p w:rsidR="00A40361" w:rsidRDefault="00E976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64820" cy="1399331"/>
            <wp:effectExtent l="0" t="361950" r="0" b="334219"/>
            <wp:docPr id="2" name="Рисунок 2" descr="C:\Я - ЛюБиМаЯ\лучшие моменты 8)\работа\осенний бал, день матери гр, акция - птицы 2014\DSCN4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Я - ЛюБиМаЯ\лучшие моменты 8)\работа\осенний бал, день матери гр, акция - птицы 2014\DSCN41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4741607">
                      <a:off x="0" y="0"/>
                      <a:ext cx="1868940" cy="1402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66997" cy="1776158"/>
            <wp:effectExtent l="19050" t="0" r="0" b="0"/>
            <wp:docPr id="3" name="Рисунок 3" descr="C:\Я - ЛюБиМаЯ\лучшие моменты 8)\работа\осенний бал, день матери гр, акция - птицы 2014\DSCN4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Я - ЛюБиМаЯ\лучшие моменты 8)\работа\осенний бал, день матери гр, акция - птицы 2014\DSCN41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772" cy="1775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70365" cy="1403492"/>
            <wp:effectExtent l="0" t="342900" r="0" b="330058"/>
            <wp:docPr id="4" name="Рисунок 4" descr="C:\Я - ЛюБиМаЯ\лучшие моменты 8)\работа\осенний бал, день матери гр, акция - птицы 2014\DSCN4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Я - ЛюБиМаЯ\лучшие моменты 8)\работа\осенний бал, день матери гр, акция - птицы 2014\DSCN41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6012003">
                      <a:off x="0" y="0"/>
                      <a:ext cx="1876335" cy="1407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641" w:rsidRDefault="00E97641">
      <w:pPr>
        <w:rPr>
          <w:rFonts w:ascii="Times New Roman" w:hAnsi="Times New Roman" w:cs="Times New Roman"/>
        </w:rPr>
      </w:pPr>
    </w:p>
    <w:p w:rsidR="00E97641" w:rsidRDefault="00E97641">
      <w:pPr>
        <w:rPr>
          <w:rFonts w:ascii="Times New Roman" w:hAnsi="Times New Roman" w:cs="Times New Roman"/>
        </w:rPr>
      </w:pPr>
    </w:p>
    <w:p w:rsidR="00E97641" w:rsidRPr="00FF0F97" w:rsidRDefault="00E97641">
      <w:pPr>
        <w:rPr>
          <w:rFonts w:ascii="Times New Roman" w:hAnsi="Times New Roman" w:cs="Times New Roman"/>
        </w:rPr>
      </w:pPr>
    </w:p>
    <w:sectPr w:rsidR="00E97641" w:rsidRPr="00FF0F97" w:rsidSect="00FF0F97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908"/>
    <w:multiLevelType w:val="hybridMultilevel"/>
    <w:tmpl w:val="6FD4B46E"/>
    <w:lvl w:ilvl="0" w:tplc="63CAA4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3773D"/>
    <w:multiLevelType w:val="hybridMultilevel"/>
    <w:tmpl w:val="6DBADE5A"/>
    <w:lvl w:ilvl="0" w:tplc="0419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>
    <w:nsid w:val="79452112"/>
    <w:multiLevelType w:val="hybridMultilevel"/>
    <w:tmpl w:val="AD88E9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E2721E"/>
    <w:multiLevelType w:val="hybridMultilevel"/>
    <w:tmpl w:val="BFF2633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9937BD"/>
    <w:rsid w:val="000A7E16"/>
    <w:rsid w:val="0031158F"/>
    <w:rsid w:val="003E4560"/>
    <w:rsid w:val="00410B7F"/>
    <w:rsid w:val="00411DAB"/>
    <w:rsid w:val="00462696"/>
    <w:rsid w:val="00465CFA"/>
    <w:rsid w:val="004B52AD"/>
    <w:rsid w:val="00622628"/>
    <w:rsid w:val="00671EAF"/>
    <w:rsid w:val="006B7AC1"/>
    <w:rsid w:val="00734A2E"/>
    <w:rsid w:val="00741439"/>
    <w:rsid w:val="00870DB6"/>
    <w:rsid w:val="008D12F9"/>
    <w:rsid w:val="008D4058"/>
    <w:rsid w:val="00945567"/>
    <w:rsid w:val="009937BD"/>
    <w:rsid w:val="00A01B17"/>
    <w:rsid w:val="00A07D8B"/>
    <w:rsid w:val="00A178BC"/>
    <w:rsid w:val="00A34597"/>
    <w:rsid w:val="00A40361"/>
    <w:rsid w:val="00AA564B"/>
    <w:rsid w:val="00B96D2E"/>
    <w:rsid w:val="00C20D56"/>
    <w:rsid w:val="00CD0BA0"/>
    <w:rsid w:val="00D50521"/>
    <w:rsid w:val="00DF28C3"/>
    <w:rsid w:val="00E97641"/>
    <w:rsid w:val="00EC5976"/>
    <w:rsid w:val="00ED050A"/>
    <w:rsid w:val="00FA3898"/>
    <w:rsid w:val="00FF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AC1"/>
    <w:pPr>
      <w:ind w:left="720"/>
      <w:contextualSpacing/>
    </w:pPr>
  </w:style>
  <w:style w:type="character" w:customStyle="1" w:styleId="apple-converted-space">
    <w:name w:val="apple-converted-space"/>
    <w:basedOn w:val="a0"/>
    <w:rsid w:val="00741439"/>
  </w:style>
  <w:style w:type="paragraph" w:styleId="a4">
    <w:name w:val="Balloon Text"/>
    <w:basedOn w:val="a"/>
    <w:link w:val="a5"/>
    <w:uiPriority w:val="99"/>
    <w:semiHidden/>
    <w:unhideWhenUsed/>
    <w:rsid w:val="00FF0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320A6-0E7D-4A52-9F39-158DBEE1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6</cp:revision>
  <cp:lastPrinted>2014-11-26T06:39:00Z</cp:lastPrinted>
  <dcterms:created xsi:type="dcterms:W3CDTF">2014-11-25T18:43:00Z</dcterms:created>
  <dcterms:modified xsi:type="dcterms:W3CDTF">2014-12-06T18:32:00Z</dcterms:modified>
</cp:coreProperties>
</file>